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20260325-02</w:t>
      </w:r>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bookmarkStart w:id="0" w:name="_GoBack"/>
      <w:bookmarkEnd w:id="0"/>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rFonts w:hint="eastAsia" w:eastAsia="宋体"/>
          <w:color w:val="FF0000"/>
          <w:sz w:val="24"/>
          <w:lang w:eastAsia="zh-CN"/>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r>
        <w:rPr>
          <w:rFonts w:hint="eastAsia"/>
          <w:color w:val="FF0000"/>
          <w:sz w:val="24"/>
          <w:lang w:eastAsia="zh-CN"/>
        </w:rPr>
        <w:t>（如有不符合可以做商务偏离表）</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23</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color w:val="FF0000"/>
          <w:sz w:val="24"/>
        </w:rPr>
      </w:pPr>
      <w:r>
        <w:rPr>
          <w:rFonts w:hint="eastAsia"/>
          <w:sz w:val="24"/>
        </w:rPr>
        <w:t>注：</w:t>
      </w:r>
      <w:r>
        <w:rPr>
          <w:rFonts w:hint="eastAsia"/>
          <w:color w:val="FF0000"/>
          <w:sz w:val="24"/>
        </w:rPr>
        <w:t>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26</w:t>
      </w:r>
      <w:r>
        <w:rPr>
          <w:rFonts w:hint="eastAsia"/>
          <w:color w:val="FF0000"/>
          <w:sz w:val="24"/>
        </w:rPr>
        <w:t>年</w:t>
      </w:r>
      <w:r>
        <w:rPr>
          <w:rFonts w:hint="eastAsia"/>
          <w:color w:val="FF0000"/>
          <w:sz w:val="24"/>
          <w:lang w:val="en-US" w:eastAsia="zh-CN"/>
        </w:rPr>
        <w:t>4</w:t>
      </w:r>
      <w:r>
        <w:rPr>
          <w:rFonts w:hint="eastAsia"/>
          <w:color w:val="FF0000"/>
          <w:sz w:val="24"/>
        </w:rPr>
        <w:t>月</w:t>
      </w:r>
      <w:r>
        <w:rPr>
          <w:rFonts w:hint="eastAsia"/>
          <w:color w:val="FF0000"/>
          <w:sz w:val="24"/>
          <w:lang w:val="en-US" w:eastAsia="zh-CN"/>
        </w:rPr>
        <w:t>10</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4、本次招标开标时邀请投标方派员参加</w:t>
      </w:r>
      <w:r>
        <w:rPr>
          <w:rFonts w:hint="eastAsia"/>
          <w:sz w:val="24"/>
          <w:lang w:eastAsia="zh-CN"/>
        </w:rPr>
        <w:t>（开标时间另行通知）</w:t>
      </w:r>
      <w:r>
        <w:rPr>
          <w:rFonts w:hint="eastAsia"/>
          <w:sz w:val="24"/>
        </w:rPr>
        <w:t xml:space="preserve">。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105室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F9D0696"/>
    <w:rsid w:val="10335342"/>
    <w:rsid w:val="186E33F9"/>
    <w:rsid w:val="1D1C0950"/>
    <w:rsid w:val="1DC03F47"/>
    <w:rsid w:val="20A36E66"/>
    <w:rsid w:val="24060996"/>
    <w:rsid w:val="27447A7C"/>
    <w:rsid w:val="2ACD1247"/>
    <w:rsid w:val="2B7C61BF"/>
    <w:rsid w:val="2FA66557"/>
    <w:rsid w:val="301523DF"/>
    <w:rsid w:val="346B4728"/>
    <w:rsid w:val="41403AFC"/>
    <w:rsid w:val="499F561F"/>
    <w:rsid w:val="4C8E5E0A"/>
    <w:rsid w:val="4D746736"/>
    <w:rsid w:val="5A4C7D81"/>
    <w:rsid w:val="5ADB6194"/>
    <w:rsid w:val="5F415FDB"/>
    <w:rsid w:val="5FBE7D8F"/>
    <w:rsid w:val="64B267B2"/>
    <w:rsid w:val="73413A6E"/>
    <w:rsid w:val="76556A0B"/>
    <w:rsid w:val="78424EDF"/>
    <w:rsid w:val="7CDE1F1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1324</Words>
  <Characters>1400</Characters>
  <Lines>250</Lines>
  <Paragraphs>70</Paragraphs>
  <TotalTime>28</TotalTime>
  <ScaleCrop>false</ScaleCrop>
  <LinksUpToDate>false</LinksUpToDate>
  <CharactersWithSpaces>1414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052795</cp:lastModifiedBy>
  <cp:lastPrinted>2019-07-25T02:15:00Z</cp:lastPrinted>
  <dcterms:modified xsi:type="dcterms:W3CDTF">2026-03-25T08:25:06Z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954A3872F5E649E18F755A7415AC8AAD_13</vt:lpwstr>
  </property>
  <property fmtid="{D5CDD505-2E9C-101B-9397-08002B2CF9AE}" pid="4" name="KSOTemplateDocerSaveRecord">
    <vt:lpwstr>eyJoZGlkIjoiY2I5MjYxMzY2NzAwMzFlNjU5Nzg1OWE4MjZiYTlmMGYiLCJ1c2VySWQiOiI0MjcxMjIzOTkifQ==</vt:lpwstr>
  </property>
</Properties>
</file>